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5DC7" w14:textId="687D886F" w:rsidR="0075591A" w:rsidRDefault="00EB3088" w:rsidP="0075591A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Załącznik nr 5</w:t>
      </w:r>
      <w:r w:rsidR="0075591A">
        <w:rPr>
          <w:rFonts w:ascii="Times New Roman" w:hAnsi="Times New Roman" w:cs="Times New Roman"/>
          <w:sz w:val="18"/>
          <w:szCs w:val="18"/>
        </w:rPr>
        <w:t xml:space="preserve"> do SWZ</w:t>
      </w:r>
    </w:p>
    <w:p w14:paraId="31A86267" w14:textId="77777777" w:rsidR="0075591A" w:rsidRDefault="0075591A" w:rsidP="0075591A">
      <w:pPr>
        <w:spacing w:line="312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3D3CB5B" w14:textId="77777777" w:rsidR="0075591A" w:rsidRDefault="0075591A" w:rsidP="0075591A">
      <w:pPr>
        <w:spacing w:line="312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F2D35E8" w14:textId="77777777" w:rsidR="0075591A" w:rsidRDefault="0075591A" w:rsidP="0075591A">
      <w:pPr>
        <w:spacing w:line="312" w:lineRule="auto"/>
        <w:jc w:val="right"/>
        <w:rPr>
          <w:sz w:val="18"/>
          <w:szCs w:val="18"/>
        </w:rPr>
      </w:pPr>
    </w:p>
    <w:p w14:paraId="5479C292" w14:textId="77777777" w:rsidR="0075591A" w:rsidRDefault="0075591A" w:rsidP="0075591A">
      <w:pPr>
        <w:spacing w:line="312" w:lineRule="auto"/>
        <w:jc w:val="right"/>
        <w:rPr>
          <w:sz w:val="18"/>
          <w:szCs w:val="18"/>
        </w:rPr>
      </w:pPr>
    </w:p>
    <w:p w14:paraId="5E2A4B35" w14:textId="77777777" w:rsidR="0075591A" w:rsidRDefault="0075591A" w:rsidP="0075591A">
      <w:pPr>
        <w:spacing w:line="312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79406E0" w14:textId="77777777" w:rsidR="0075591A" w:rsidRDefault="0075591A" w:rsidP="0075591A">
      <w:pPr>
        <w:pStyle w:val="Nagwek2"/>
        <w:numPr>
          <w:ilvl w:val="1"/>
          <w:numId w:val="1"/>
        </w:numPr>
        <w:spacing w:line="312" w:lineRule="auto"/>
        <w:rPr>
          <w:rFonts w:ascii="Times New Roman" w:eastAsia="SimSun" w:hAnsi="Times New Roman" w:cs="Times New Roman"/>
          <w:szCs w:val="22"/>
        </w:rPr>
      </w:pPr>
      <w:r>
        <w:rPr>
          <w:rFonts w:ascii="Times New Roman" w:eastAsia="SimSun" w:hAnsi="Times New Roman" w:cs="Times New Roman"/>
          <w:szCs w:val="22"/>
        </w:rPr>
        <w:t>WYKAZ DOSTAW</w:t>
      </w:r>
    </w:p>
    <w:p w14:paraId="746936BF" w14:textId="77777777" w:rsidR="00EB3088" w:rsidRDefault="0075591A" w:rsidP="00EB3088">
      <w:pPr>
        <w:pStyle w:val="NormalnyWeb"/>
        <w:spacing w:before="0" w:beforeAutospacing="0" w:after="0" w:afterAutospacing="0"/>
        <w:ind w:left="284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do postępowania prowadzonego w trybie </w:t>
      </w:r>
      <w:r w:rsidR="004B71E7">
        <w:rPr>
          <w:rFonts w:ascii="Times New Roman" w:hAnsi="Times New Roman" w:cs="Times New Roman"/>
          <w:sz w:val="22"/>
          <w:szCs w:val="22"/>
        </w:rPr>
        <w:t xml:space="preserve">podstawowym </w:t>
      </w:r>
      <w:r>
        <w:rPr>
          <w:rFonts w:ascii="Times New Roman" w:hAnsi="Times New Roman" w:cs="Times New Roman"/>
          <w:sz w:val="22"/>
          <w:szCs w:val="22"/>
        </w:rPr>
        <w:t xml:space="preserve"> pn.: </w:t>
      </w:r>
      <w:r w:rsidR="00EB3088">
        <w:rPr>
          <w:rFonts w:ascii="Times New Roman" w:hAnsi="Times New Roman" w:cs="Times New Roman"/>
          <w:b/>
          <w:sz w:val="22"/>
          <w:szCs w:val="22"/>
        </w:rPr>
        <w:t>ZAKUP I DOSTAWA PRZEPŁYWOMIERZY WRAZ Z REJESTRATORAMI ORAZ OPRZYRZĄDOWANIEM ( 05/ZSP/2025)</w:t>
      </w:r>
    </w:p>
    <w:p w14:paraId="24D871F4" w14:textId="33202CF3" w:rsidR="0075591A" w:rsidRDefault="0075591A" w:rsidP="0075591A">
      <w:pPr>
        <w:pStyle w:val="Tekstpodstawowy"/>
        <w:numPr>
          <w:ilvl w:val="0"/>
          <w:numId w:val="1"/>
        </w:num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 w:bidi="pl-PL"/>
        </w:rPr>
      </w:pPr>
    </w:p>
    <w:p w14:paraId="1E98686C" w14:textId="77777777" w:rsidR="0075591A" w:rsidRDefault="0075591A" w:rsidP="0075591A">
      <w:pPr>
        <w:pStyle w:val="Tekstpodstawowy"/>
        <w:numPr>
          <w:ilvl w:val="0"/>
          <w:numId w:val="1"/>
        </w:num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 w:bidi="pl-PL"/>
        </w:rPr>
      </w:pPr>
    </w:p>
    <w:tbl>
      <w:tblPr>
        <w:tblStyle w:val="Tabela-Siatka"/>
        <w:tblW w:w="10021" w:type="dxa"/>
        <w:tblLayout w:type="fixed"/>
        <w:tblLook w:val="04A0" w:firstRow="1" w:lastRow="0" w:firstColumn="1" w:lastColumn="0" w:noHBand="0" w:noVBand="1"/>
      </w:tblPr>
      <w:tblGrid>
        <w:gridCol w:w="565"/>
        <w:gridCol w:w="2254"/>
        <w:gridCol w:w="3658"/>
        <w:gridCol w:w="1559"/>
        <w:gridCol w:w="1985"/>
      </w:tblGrid>
      <w:tr w:rsidR="00EB3088" w14:paraId="28DFB344" w14:textId="527AC37A" w:rsidTr="00EB3088">
        <w:trPr>
          <w:trHeight w:val="477"/>
        </w:trPr>
        <w:tc>
          <w:tcPr>
            <w:tcW w:w="565" w:type="dxa"/>
            <w:hideMark/>
          </w:tcPr>
          <w:p w14:paraId="57EAB559" w14:textId="77777777" w:rsidR="00EB3088" w:rsidRDefault="00EB3088" w:rsidP="004B71E7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54" w:type="dxa"/>
          </w:tcPr>
          <w:p w14:paraId="623C076C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Podmioty, na rzecz</w:t>
            </w:r>
          </w:p>
          <w:p w14:paraId="33F5B03F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których  dostawy</w:t>
            </w:r>
          </w:p>
          <w:p w14:paraId="73773DF2" w14:textId="1A097D9C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zostały wykonane</w:t>
            </w:r>
          </w:p>
          <w:p w14:paraId="40905DAE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58" w:type="dxa"/>
            <w:hideMark/>
          </w:tcPr>
          <w:p w14:paraId="7D66C448" w14:textId="77777777" w:rsidR="00EB3088" w:rsidRDefault="00EB3088" w:rsidP="00763D83">
            <w:pPr>
              <w:pStyle w:val="Zawartotabeli"/>
              <w:ind w:left="4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wykonanych dostaw</w:t>
            </w:r>
          </w:p>
        </w:tc>
        <w:tc>
          <w:tcPr>
            <w:tcW w:w="1559" w:type="dxa"/>
            <w:hideMark/>
          </w:tcPr>
          <w:p w14:paraId="6A8509D2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  <w:p w14:paraId="0CD6AD4F" w14:textId="79247D4B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985" w:type="dxa"/>
            <w:hideMark/>
          </w:tcPr>
          <w:p w14:paraId="22C37862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Daty i miejsce</w:t>
            </w:r>
          </w:p>
          <w:p w14:paraId="3FEE026C" w14:textId="77777777" w:rsidR="00EB3088" w:rsidRDefault="00EB3088" w:rsidP="00763D83">
            <w:pPr>
              <w:pStyle w:val="Zawartotabeli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wykonania</w:t>
            </w:r>
          </w:p>
        </w:tc>
      </w:tr>
      <w:tr w:rsidR="00EB3088" w14:paraId="074783E0" w14:textId="74BA37B8" w:rsidTr="00EB3088">
        <w:trPr>
          <w:trHeight w:val="838"/>
        </w:trPr>
        <w:tc>
          <w:tcPr>
            <w:tcW w:w="565" w:type="dxa"/>
          </w:tcPr>
          <w:p w14:paraId="28ECFCDD" w14:textId="0834D841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54" w:type="dxa"/>
          </w:tcPr>
          <w:p w14:paraId="1EF56F55" w14:textId="77777777" w:rsidR="00EB3088" w:rsidRPr="004B71E7" w:rsidRDefault="00EB3088" w:rsidP="004B71E7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48BCC993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  <w:p w14:paraId="0D8DE10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  <w:p w14:paraId="16FD734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3658" w:type="dxa"/>
          </w:tcPr>
          <w:p w14:paraId="143B2536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0F3C9E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  <w:p w14:paraId="2F95557D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0EFD58F5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284A597D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4757E9E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12B40B92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202CA7AC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  <w:p w14:paraId="6C293DD5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536181B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</w:tr>
      <w:tr w:rsidR="00EB3088" w14:paraId="03306C1A" w14:textId="77777777" w:rsidTr="00EB3088">
        <w:trPr>
          <w:trHeight w:val="1552"/>
        </w:trPr>
        <w:tc>
          <w:tcPr>
            <w:tcW w:w="565" w:type="dxa"/>
          </w:tcPr>
          <w:p w14:paraId="451D1775" w14:textId="3C1A386D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254" w:type="dxa"/>
          </w:tcPr>
          <w:p w14:paraId="0819BB66" w14:textId="77777777" w:rsidR="00EB3088" w:rsidRPr="004B71E7" w:rsidRDefault="00EB3088" w:rsidP="004B71E7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3658" w:type="dxa"/>
          </w:tcPr>
          <w:p w14:paraId="5E36EE00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C556DCF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462890B" w14:textId="77777777" w:rsidR="00EB3088" w:rsidRDefault="00EB3088" w:rsidP="0052390C">
            <w:pPr>
              <w:pStyle w:val="Zawartotabeli"/>
              <w:numPr>
                <w:ilvl w:val="0"/>
                <w:numId w:val="1"/>
              </w:numPr>
              <w:snapToGrid w:val="0"/>
              <w:rPr>
                <w:sz w:val="18"/>
                <w:szCs w:val="18"/>
              </w:rPr>
            </w:pPr>
          </w:p>
        </w:tc>
      </w:tr>
    </w:tbl>
    <w:p w14:paraId="5D9AE777" w14:textId="77777777" w:rsidR="0075591A" w:rsidRDefault="0075591A" w:rsidP="0075591A">
      <w:pPr>
        <w:numPr>
          <w:ilvl w:val="0"/>
          <w:numId w:val="1"/>
        </w:numPr>
        <w:jc w:val="center"/>
        <w:rPr>
          <w:b/>
          <w:sz w:val="20"/>
          <w:szCs w:val="20"/>
        </w:rPr>
      </w:pPr>
    </w:p>
    <w:p w14:paraId="1AAE97D3" w14:textId="77777777" w:rsidR="0075591A" w:rsidRDefault="0075591A" w:rsidP="0075591A">
      <w:pPr>
        <w:pStyle w:val="Default"/>
        <w:numPr>
          <w:ilvl w:val="0"/>
          <w:numId w:val="1"/>
        </w:numPr>
        <w:tabs>
          <w:tab w:val="left" w:pos="1134"/>
        </w:tabs>
        <w:suppressAutoHyphens/>
        <w:spacing w:line="336" w:lineRule="auto"/>
        <w:ind w:left="0" w:firstLine="0"/>
        <w:jc w:val="both"/>
        <w:rPr>
          <w:bCs/>
          <w:i/>
          <w:color w:val="auto"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Do wykazu załączamy </w:t>
      </w:r>
      <w:r>
        <w:rPr>
          <w:i/>
          <w:color w:val="auto"/>
          <w:sz w:val="22"/>
          <w:szCs w:val="22"/>
          <w:u w:val="single"/>
        </w:rPr>
        <w:t>dowody potwierdzające, że wymienione w wykazie dostawy zostały wykonane  lub są wykonywane należycie.</w:t>
      </w:r>
    </w:p>
    <w:p w14:paraId="37033A17" w14:textId="77777777" w:rsidR="0075591A" w:rsidRDefault="0075591A" w:rsidP="0075591A">
      <w:pPr>
        <w:pStyle w:val="Default"/>
        <w:numPr>
          <w:ilvl w:val="0"/>
          <w:numId w:val="1"/>
        </w:numPr>
        <w:tabs>
          <w:tab w:val="left" w:pos="1134"/>
        </w:tabs>
        <w:suppressAutoHyphens/>
        <w:spacing w:line="336" w:lineRule="auto"/>
        <w:ind w:left="0" w:firstLine="0"/>
        <w:jc w:val="both"/>
        <w:rPr>
          <w:bCs/>
          <w:i/>
          <w:color w:val="auto"/>
          <w:sz w:val="22"/>
          <w:szCs w:val="22"/>
          <w:u w:val="single"/>
        </w:rPr>
      </w:pPr>
    </w:p>
    <w:p w14:paraId="11D8664A" w14:textId="77777777" w:rsidR="0075591A" w:rsidRDefault="0075591A" w:rsidP="0075591A">
      <w:pPr>
        <w:rPr>
          <w:sz w:val="20"/>
          <w:szCs w:val="20"/>
        </w:rPr>
      </w:pPr>
    </w:p>
    <w:p w14:paraId="35D8E7DF" w14:textId="77777777" w:rsidR="0075591A" w:rsidRDefault="0075591A" w:rsidP="0075591A">
      <w:pPr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…………….…….………….…….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</w:t>
      </w:r>
    </w:p>
    <w:p w14:paraId="5D441852" w14:textId="77777777" w:rsidR="0075591A" w:rsidRDefault="0075591A" w:rsidP="0075591A">
      <w:r>
        <w:rPr>
          <w:i/>
          <w:iCs/>
          <w:sz w:val="18"/>
          <w:szCs w:val="18"/>
        </w:rPr>
        <w:t xml:space="preserve">         data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                 podpis</w:t>
      </w:r>
    </w:p>
    <w:p w14:paraId="1865F87A" w14:textId="77777777" w:rsidR="0075591A" w:rsidRDefault="0075591A" w:rsidP="0075591A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AFA2F5F" w14:textId="77777777" w:rsidR="0075591A" w:rsidRDefault="0075591A" w:rsidP="0075591A">
      <w:pPr>
        <w:spacing w:line="312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3F1CD6D" w14:textId="77777777" w:rsidR="00972C0D" w:rsidRDefault="00972C0D"/>
    <w:sectPr w:rsidR="00972C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0E74" w14:textId="77777777" w:rsidR="0075591A" w:rsidRDefault="0075591A" w:rsidP="0075591A">
      <w:r>
        <w:separator/>
      </w:r>
    </w:p>
  </w:endnote>
  <w:endnote w:type="continuationSeparator" w:id="0">
    <w:p w14:paraId="2FBB118D" w14:textId="77777777" w:rsidR="0075591A" w:rsidRDefault="0075591A" w:rsidP="007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ED4D4" w14:textId="77777777" w:rsidR="0075591A" w:rsidRDefault="0075591A" w:rsidP="0075591A">
      <w:r>
        <w:separator/>
      </w:r>
    </w:p>
  </w:footnote>
  <w:footnote w:type="continuationSeparator" w:id="0">
    <w:p w14:paraId="57B086C8" w14:textId="77777777" w:rsidR="0075591A" w:rsidRDefault="0075591A" w:rsidP="0075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A5DF" w14:textId="5523F364" w:rsidR="0075591A" w:rsidRDefault="0075591A" w:rsidP="0075591A">
    <w:pPr>
      <w:pStyle w:val="Nagwek"/>
      <w:jc w:val="right"/>
    </w:pPr>
    <w:r>
      <w:t>0</w:t>
    </w:r>
    <w:r w:rsidR="00EB3088">
      <w:t>5</w:t>
    </w:r>
    <w:r w:rsidR="004B71E7">
      <w:t>/</w:t>
    </w:r>
    <w:r>
      <w:t>Z</w:t>
    </w:r>
    <w:r w:rsidR="00F2196E">
      <w:t>S</w:t>
    </w:r>
    <w:r>
      <w:t>P/202</w:t>
    </w:r>
    <w:r w:rsidR="00301B7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53747D"/>
    <w:multiLevelType w:val="hybridMultilevel"/>
    <w:tmpl w:val="62FA6F5A"/>
    <w:lvl w:ilvl="0" w:tplc="4F002D2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014E9"/>
    <w:multiLevelType w:val="hybridMultilevel"/>
    <w:tmpl w:val="BC02163A"/>
    <w:lvl w:ilvl="0" w:tplc="4F002D26">
      <w:start w:val="1"/>
      <w:numFmt w:val="bullet"/>
      <w:lvlText w:val="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4B60661D"/>
    <w:multiLevelType w:val="hybridMultilevel"/>
    <w:tmpl w:val="5F96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519C3"/>
    <w:multiLevelType w:val="multilevel"/>
    <w:tmpl w:val="1444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B70B47"/>
    <w:multiLevelType w:val="hybridMultilevel"/>
    <w:tmpl w:val="0B88C0DC"/>
    <w:lvl w:ilvl="0" w:tplc="4F002D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1A"/>
    <w:rsid w:val="00185D5C"/>
    <w:rsid w:val="00301B76"/>
    <w:rsid w:val="003D3C0A"/>
    <w:rsid w:val="004B71E7"/>
    <w:rsid w:val="0075591A"/>
    <w:rsid w:val="00763D83"/>
    <w:rsid w:val="00972C0D"/>
    <w:rsid w:val="00C674F6"/>
    <w:rsid w:val="00CB178A"/>
    <w:rsid w:val="00CC00F2"/>
    <w:rsid w:val="00EB3088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B6F0"/>
  <w15:docId w15:val="{91EE5ECA-EEDC-4ED8-BBCC-9137D211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91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91A"/>
    <w:pPr>
      <w:keepNext/>
      <w:numPr>
        <w:ilvl w:val="1"/>
        <w:numId w:val="2"/>
      </w:numPr>
      <w:jc w:val="center"/>
      <w:outlineLvl w:val="1"/>
    </w:pPr>
    <w:rPr>
      <w:rFonts w:ascii="Arial" w:eastAsia="Times New Roman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5591A"/>
    <w:rPr>
      <w:rFonts w:ascii="Arial" w:eastAsia="Times New Roman" w:hAnsi="Arial" w:cs="Arial"/>
      <w:b/>
      <w:kern w:val="2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75591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5591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75591A"/>
    <w:pPr>
      <w:suppressLineNumbers/>
    </w:pPr>
  </w:style>
  <w:style w:type="paragraph" w:customStyle="1" w:styleId="Default">
    <w:name w:val="Default"/>
    <w:rsid w:val="0075591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59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559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559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5591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B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B3088"/>
    <w:pPr>
      <w:widowControl/>
      <w:suppressAutoHyphens w:val="0"/>
      <w:spacing w:before="100" w:beforeAutospacing="1" w:after="100" w:afterAutospacing="1" w:line="288" w:lineRule="auto"/>
      <w:ind w:firstLine="357"/>
      <w:jc w:val="both"/>
    </w:pPr>
    <w:rPr>
      <w:rFonts w:ascii="Arial" w:eastAsia="Times New Roman" w:hAnsi="Arial" w:cs="Arial"/>
      <w:kern w:val="0"/>
      <w:sz w:val="21"/>
      <w:szCs w:val="21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Dziadykiewicz</dc:creator>
  <cp:keywords/>
  <dc:description/>
  <cp:lastModifiedBy>Grzegorz Fortuna</cp:lastModifiedBy>
  <cp:revision>5</cp:revision>
  <dcterms:created xsi:type="dcterms:W3CDTF">2025-10-26T11:36:00Z</dcterms:created>
  <dcterms:modified xsi:type="dcterms:W3CDTF">2025-10-29T17:19:00Z</dcterms:modified>
</cp:coreProperties>
</file>